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The Legend of Zelda: Born of a Legend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Version 2.</w:t>
      </w:r>
      <w:r w:rsidR="005307C4">
        <w:rPr>
          <w:rFonts w:asciiTheme="minorHAnsi" w:hAnsiTheme="minorHAnsi"/>
          <w:szCs w:val="24"/>
        </w:rPr>
        <w:t>3</w:t>
      </w:r>
      <w:r w:rsidRPr="00821A7D">
        <w:rPr>
          <w:rFonts w:asciiTheme="minorHAnsi" w:hAnsiTheme="minorHAnsi"/>
          <w:szCs w:val="24"/>
        </w:rPr>
        <w:t xml:space="preserve"> (Demo)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Release Date: </w:t>
      </w:r>
      <w:r w:rsidRPr="00821A7D">
        <w:rPr>
          <w:rFonts w:asciiTheme="minorHAnsi" w:hAnsiTheme="minorHAnsi"/>
          <w:szCs w:val="24"/>
        </w:rPr>
        <w:tab/>
      </w:r>
      <w:r w:rsidR="00241400" w:rsidRPr="00821A7D">
        <w:rPr>
          <w:rFonts w:asciiTheme="minorHAnsi" w:hAnsiTheme="minorHAnsi"/>
          <w:szCs w:val="24"/>
        </w:rPr>
        <w:t>2011 (Version 1.0, Beta Release)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ab/>
      </w:r>
      <w:r w:rsidRPr="00821A7D">
        <w:rPr>
          <w:rFonts w:asciiTheme="minorHAnsi" w:hAnsiTheme="minorHAnsi"/>
          <w:szCs w:val="24"/>
        </w:rPr>
        <w:tab/>
      </w:r>
      <w:r w:rsidR="00F8265C" w:rsidRPr="00821A7D">
        <w:rPr>
          <w:rFonts w:asciiTheme="minorHAnsi" w:hAnsiTheme="minorHAnsi"/>
          <w:szCs w:val="24"/>
        </w:rPr>
        <w:t>February</w:t>
      </w:r>
      <w:r w:rsidR="00A079C6" w:rsidRPr="00821A7D">
        <w:rPr>
          <w:rFonts w:asciiTheme="minorHAnsi" w:hAnsiTheme="minorHAnsi"/>
          <w:szCs w:val="24"/>
        </w:rPr>
        <w:t xml:space="preserve"> 25,</w:t>
      </w:r>
      <w:r w:rsidR="00F8265C" w:rsidRPr="00821A7D">
        <w:rPr>
          <w:rFonts w:asciiTheme="minorHAnsi" w:hAnsiTheme="minorHAnsi"/>
          <w:szCs w:val="24"/>
        </w:rPr>
        <w:t xml:space="preserve"> 2016</w:t>
      </w:r>
      <w:r w:rsidR="00241400" w:rsidRPr="00821A7D">
        <w:rPr>
          <w:rFonts w:asciiTheme="minorHAnsi" w:hAnsiTheme="minorHAnsi"/>
          <w:szCs w:val="24"/>
        </w:rPr>
        <w:t xml:space="preserve"> (Version 2.0)</w:t>
      </w:r>
    </w:p>
    <w:p w:rsidR="00A079C6" w:rsidRPr="00821A7D" w:rsidRDefault="00A079C6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ab/>
      </w:r>
      <w:r w:rsidRPr="00821A7D">
        <w:rPr>
          <w:rFonts w:asciiTheme="minorHAnsi" w:hAnsiTheme="minorHAnsi"/>
          <w:szCs w:val="24"/>
        </w:rPr>
        <w:tab/>
        <w:t xml:space="preserve">February 25, 2016 (Version 2.1, </w:t>
      </w:r>
      <w:r w:rsidR="000C5BE8">
        <w:rPr>
          <w:rFonts w:asciiTheme="minorHAnsi" w:hAnsiTheme="minorHAnsi"/>
          <w:szCs w:val="24"/>
        </w:rPr>
        <w:t>Improvements</w:t>
      </w:r>
      <w:r w:rsidRPr="00821A7D">
        <w:rPr>
          <w:rFonts w:asciiTheme="minorHAnsi" w:hAnsiTheme="minorHAnsi"/>
          <w:szCs w:val="24"/>
        </w:rPr>
        <w:t>)</w:t>
      </w:r>
    </w:p>
    <w:p w:rsidR="00A079C6" w:rsidRPr="00821A7D" w:rsidRDefault="00A079C6" w:rsidP="00A079C6">
      <w:pPr>
        <w:spacing w:after="0" w:line="360" w:lineRule="auto"/>
        <w:ind w:left="720" w:firstLine="720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February 26, 2016 (Version 2.2, Bugfixes)</w:t>
      </w:r>
    </w:p>
    <w:p w:rsidR="00A079C6" w:rsidRPr="00821A7D" w:rsidRDefault="005307C4" w:rsidP="00A079C6">
      <w:pPr>
        <w:spacing w:after="0" w:line="360" w:lineRule="auto"/>
        <w:ind w:left="720" w:firstLine="72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March 12</w:t>
      </w:r>
      <w:r w:rsidR="00A079C6" w:rsidRPr="00821A7D">
        <w:rPr>
          <w:rFonts w:asciiTheme="minorHAnsi" w:hAnsiTheme="minorHAnsi"/>
          <w:szCs w:val="24"/>
        </w:rPr>
        <w:t>, 2016 (Version 2.3, Bugfixes &amp; Improvements)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ab/>
      </w:r>
      <w:r w:rsidRPr="00821A7D">
        <w:rPr>
          <w:rFonts w:asciiTheme="minorHAnsi" w:hAnsiTheme="minorHAnsi"/>
          <w:szCs w:val="24"/>
        </w:rPr>
        <w:tab/>
      </w:r>
      <w:r w:rsidR="00027EA3" w:rsidRPr="00821A7D">
        <w:rPr>
          <w:rFonts w:asciiTheme="minorHAnsi" w:hAnsiTheme="minorHAnsi"/>
          <w:szCs w:val="24"/>
        </w:rPr>
        <w:t xml:space="preserve">December 2016 </w:t>
      </w:r>
      <w:r w:rsidR="00241400" w:rsidRPr="00821A7D">
        <w:rPr>
          <w:rFonts w:asciiTheme="minorHAnsi" w:hAnsiTheme="minorHAnsi"/>
          <w:szCs w:val="24"/>
        </w:rPr>
        <w:t>(Version 3.0, Final Release)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Warning: Use PRG-0 version of the original rom to patch the file. Using PRG-1 version can cause glitches.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</w:p>
    <w:p w:rsidR="00CE2DC3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I received a request to </w:t>
      </w:r>
      <w:r w:rsidR="00241400" w:rsidRPr="00821A7D">
        <w:rPr>
          <w:rFonts w:asciiTheme="minorHAnsi" w:hAnsiTheme="minorHAnsi"/>
          <w:szCs w:val="24"/>
        </w:rPr>
        <w:t>fix this hack</w:t>
      </w:r>
      <w:r w:rsidRPr="00821A7D">
        <w:rPr>
          <w:rFonts w:asciiTheme="minorHAnsi" w:hAnsiTheme="minorHAnsi"/>
          <w:szCs w:val="24"/>
        </w:rPr>
        <w:t>.</w:t>
      </w:r>
      <w:r w:rsidR="00241400" w:rsidRPr="00821A7D">
        <w:rPr>
          <w:rFonts w:asciiTheme="minorHAnsi" w:hAnsiTheme="minorHAnsi"/>
          <w:szCs w:val="24"/>
        </w:rPr>
        <w:t xml:space="preserve"> This particular one was abandoned by a Spanish hacker some three to five years ago. Only two dungeons were ever completed, </w:t>
      </w:r>
      <w:r w:rsidR="00FF77DD" w:rsidRPr="00821A7D">
        <w:rPr>
          <w:rFonts w:asciiTheme="minorHAnsi" w:hAnsiTheme="minorHAnsi"/>
          <w:szCs w:val="24"/>
        </w:rPr>
        <w:t xml:space="preserve">the third </w:t>
      </w:r>
      <w:r w:rsidR="00FB4AD7" w:rsidRPr="00821A7D">
        <w:rPr>
          <w:rFonts w:asciiTheme="minorHAnsi" w:hAnsiTheme="minorHAnsi"/>
          <w:szCs w:val="24"/>
        </w:rPr>
        <w:t>one was incomplete, and the rest of them were left untouched in their original state. The overworld map was also a mess. All that</w:t>
      </w:r>
      <w:r w:rsidRPr="00821A7D">
        <w:rPr>
          <w:rFonts w:asciiTheme="minorHAnsi" w:hAnsiTheme="minorHAnsi"/>
          <w:szCs w:val="24"/>
        </w:rPr>
        <w:t xml:space="preserve"> has been fixed, so that the player can now beat the </w:t>
      </w:r>
      <w:r w:rsidR="001F06C0" w:rsidRPr="00821A7D">
        <w:rPr>
          <w:rFonts w:asciiTheme="minorHAnsi" w:hAnsiTheme="minorHAnsi"/>
          <w:szCs w:val="24"/>
        </w:rPr>
        <w:t>first quest</w:t>
      </w:r>
      <w:r w:rsidRPr="00821A7D">
        <w:rPr>
          <w:rFonts w:asciiTheme="minorHAnsi" w:hAnsiTheme="minorHAnsi"/>
          <w:szCs w:val="24"/>
        </w:rPr>
        <w:t xml:space="preserve"> in its entirety.</w:t>
      </w:r>
    </w:p>
    <w:p w:rsidR="00CE2DC3" w:rsidRPr="00821A7D" w:rsidRDefault="00CE2DC3" w:rsidP="00504D24">
      <w:pPr>
        <w:spacing w:after="0" w:line="360" w:lineRule="auto"/>
        <w:rPr>
          <w:rFonts w:asciiTheme="minorHAnsi" w:hAnsiTheme="minorHAnsi"/>
          <w:szCs w:val="24"/>
        </w:rPr>
      </w:pPr>
    </w:p>
    <w:p w:rsidR="00CE2DC3" w:rsidRPr="00821A7D" w:rsidRDefault="005307C4" w:rsidP="00504D24">
      <w:pPr>
        <w:spacing w:after="0"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Version 2.0</w:t>
      </w:r>
    </w:p>
    <w:p w:rsidR="00CE2DC3" w:rsidRPr="00821A7D" w:rsidRDefault="00CE2DC3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========================</w:t>
      </w:r>
    </w:p>
    <w:p w:rsidR="00C91A6C" w:rsidRPr="00821A7D" w:rsidRDefault="00C91A6C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="005307C4">
        <w:rPr>
          <w:rFonts w:asciiTheme="minorHAnsi" w:hAnsiTheme="minorHAnsi"/>
          <w:szCs w:val="24"/>
        </w:rPr>
        <w:t>Everything translated back to English.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The </w:t>
      </w:r>
      <w:r w:rsidR="009B47AF" w:rsidRPr="00821A7D">
        <w:rPr>
          <w:rFonts w:asciiTheme="minorHAnsi" w:hAnsiTheme="minorHAnsi"/>
          <w:szCs w:val="24"/>
        </w:rPr>
        <w:t>messy overworld map was fixed</w:t>
      </w:r>
      <w:r w:rsidRPr="00821A7D">
        <w:rPr>
          <w:rFonts w:asciiTheme="minorHAnsi" w:hAnsiTheme="minorHAnsi"/>
          <w:szCs w:val="24"/>
        </w:rPr>
        <w:t>.</w:t>
      </w:r>
    </w:p>
    <w:p w:rsidR="00504D24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="005307C4">
        <w:rPr>
          <w:rFonts w:asciiTheme="minorHAnsi" w:hAnsiTheme="minorHAnsi"/>
          <w:szCs w:val="24"/>
        </w:rPr>
        <w:t>Updated overworld entrances.</w:t>
      </w:r>
    </w:p>
    <w:p w:rsidR="009D202C" w:rsidRPr="00821A7D" w:rsidRDefault="009D202C" w:rsidP="00504D24">
      <w:pPr>
        <w:spacing w:after="0"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** The amount of rupees offered by moblins has been raised to 15 rupees, 50 rupees, and 150 rupees.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="001F06C0" w:rsidRPr="00821A7D">
        <w:rPr>
          <w:rFonts w:asciiTheme="minorHAnsi" w:hAnsiTheme="minorHAnsi"/>
          <w:szCs w:val="24"/>
        </w:rPr>
        <w:t>There is no Shop #3 in this game.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="005307C4">
        <w:rPr>
          <w:rFonts w:asciiTheme="minorHAnsi" w:hAnsiTheme="minorHAnsi"/>
          <w:szCs w:val="24"/>
        </w:rPr>
        <w:t>Adjusted prices on many items.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="008932EE" w:rsidRPr="00821A7D">
        <w:rPr>
          <w:rFonts w:asciiTheme="minorHAnsi" w:hAnsiTheme="minorHAnsi"/>
          <w:szCs w:val="24"/>
        </w:rPr>
        <w:t>Some items sold at shops #1, #2, and #4 have been switched around.</w:t>
      </w:r>
    </w:p>
    <w:p w:rsidR="00C91A6C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="005307C4">
        <w:rPr>
          <w:rFonts w:asciiTheme="minorHAnsi" w:hAnsiTheme="minorHAnsi"/>
          <w:szCs w:val="24"/>
        </w:rPr>
        <w:t>Replacement small key now costs 255 rupees.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lastRenderedPageBreak/>
        <w:t xml:space="preserve">** </w:t>
      </w:r>
      <w:r w:rsidR="005307C4">
        <w:rPr>
          <w:rFonts w:asciiTheme="minorHAnsi" w:hAnsiTheme="minorHAnsi"/>
          <w:szCs w:val="24"/>
        </w:rPr>
        <w:t>Three bomb upgrades now available in first quest.</w:t>
      </w:r>
    </w:p>
    <w:p w:rsidR="00504D24" w:rsidRPr="00821A7D" w:rsidRDefault="00504D24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** The dungeon order was changed a wee bit. For example, Level-</w:t>
      </w:r>
      <w:r w:rsidR="00FB4AD7" w:rsidRPr="00821A7D">
        <w:rPr>
          <w:rFonts w:asciiTheme="minorHAnsi" w:hAnsiTheme="minorHAnsi"/>
          <w:szCs w:val="24"/>
        </w:rPr>
        <w:t>4</w:t>
      </w:r>
      <w:r w:rsidRPr="00821A7D">
        <w:rPr>
          <w:rFonts w:asciiTheme="minorHAnsi" w:hAnsiTheme="minorHAnsi"/>
          <w:szCs w:val="24"/>
        </w:rPr>
        <w:t xml:space="preserve"> (the </w:t>
      </w:r>
      <w:r w:rsidR="00FB4AD7" w:rsidRPr="00821A7D">
        <w:rPr>
          <w:rFonts w:asciiTheme="minorHAnsi" w:hAnsiTheme="minorHAnsi"/>
          <w:szCs w:val="24"/>
        </w:rPr>
        <w:t>white</w:t>
      </w:r>
      <w:r w:rsidRPr="00821A7D">
        <w:rPr>
          <w:rFonts w:asciiTheme="minorHAnsi" w:hAnsiTheme="minorHAnsi"/>
          <w:szCs w:val="24"/>
        </w:rPr>
        <w:t>-colored dungeon</w:t>
      </w:r>
      <w:r w:rsidR="00FB4AD7" w:rsidRPr="00821A7D">
        <w:rPr>
          <w:rFonts w:asciiTheme="minorHAnsi" w:hAnsiTheme="minorHAnsi"/>
          <w:szCs w:val="24"/>
        </w:rPr>
        <w:t xml:space="preserve"> at the very tip of the cape</w:t>
      </w:r>
      <w:r w:rsidRPr="00821A7D">
        <w:rPr>
          <w:rFonts w:asciiTheme="minorHAnsi" w:hAnsiTheme="minorHAnsi"/>
          <w:szCs w:val="24"/>
        </w:rPr>
        <w:t>) became Level-</w:t>
      </w:r>
      <w:r w:rsidR="00FB4AD7" w:rsidRPr="00821A7D">
        <w:rPr>
          <w:rFonts w:asciiTheme="minorHAnsi" w:hAnsiTheme="minorHAnsi"/>
          <w:szCs w:val="24"/>
        </w:rPr>
        <w:t>3</w:t>
      </w:r>
      <w:r w:rsidRPr="00821A7D">
        <w:rPr>
          <w:rFonts w:asciiTheme="minorHAnsi" w:hAnsiTheme="minorHAnsi"/>
          <w:szCs w:val="24"/>
        </w:rPr>
        <w:t>, and vice versa.</w:t>
      </w:r>
    </w:p>
    <w:p w:rsidR="000D15EE" w:rsidRPr="00821A7D" w:rsidRDefault="000D15EE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** Dungeon block, water, and statue arrangements have been changed to match those of The Legend of Zelda Challenge: Outlands. Not a perfect replica, but it’s pretty damn close.</w:t>
      </w:r>
    </w:p>
    <w:p w:rsidR="009B47AF" w:rsidRPr="00821A7D" w:rsidRDefault="009B47AF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="005307C4">
        <w:rPr>
          <w:rFonts w:asciiTheme="minorHAnsi" w:hAnsiTheme="minorHAnsi"/>
          <w:szCs w:val="24"/>
        </w:rPr>
        <w:t>9 brand new first quest dungeons.</w:t>
      </w:r>
    </w:p>
    <w:p w:rsidR="009B47AF" w:rsidRPr="00821A7D" w:rsidRDefault="009B47AF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Only the first </w:t>
      </w:r>
      <w:r w:rsidR="00A079C6" w:rsidRPr="00821A7D">
        <w:rPr>
          <w:rFonts w:asciiTheme="minorHAnsi" w:hAnsiTheme="minorHAnsi"/>
          <w:szCs w:val="24"/>
        </w:rPr>
        <w:t>two</w:t>
      </w:r>
      <w:r w:rsidRPr="00821A7D">
        <w:rPr>
          <w:rFonts w:asciiTheme="minorHAnsi" w:hAnsiTheme="minorHAnsi"/>
          <w:szCs w:val="24"/>
        </w:rPr>
        <w:t xml:space="preserve"> 2nd Quest dungeons are finished.</w:t>
      </w:r>
    </w:p>
    <w:p w:rsidR="000D15EE" w:rsidRPr="00821A7D" w:rsidRDefault="000D15EE" w:rsidP="00504D24">
      <w:pPr>
        <w:spacing w:after="0" w:line="360" w:lineRule="auto"/>
        <w:rPr>
          <w:rFonts w:asciiTheme="minorHAnsi" w:hAnsiTheme="minorHAnsi"/>
          <w:szCs w:val="24"/>
        </w:rPr>
      </w:pPr>
    </w:p>
    <w:p w:rsidR="00566414" w:rsidRPr="00821A7D" w:rsidRDefault="00566414" w:rsidP="0056641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Changes, Version 2.1 (</w:t>
      </w:r>
      <w:r w:rsidR="000C5BE8">
        <w:rPr>
          <w:rFonts w:asciiTheme="minorHAnsi" w:hAnsiTheme="minorHAnsi"/>
          <w:szCs w:val="24"/>
        </w:rPr>
        <w:t>Improvements</w:t>
      </w:r>
      <w:r w:rsidRPr="00821A7D">
        <w:rPr>
          <w:rFonts w:asciiTheme="minorHAnsi" w:hAnsiTheme="minorHAnsi"/>
          <w:szCs w:val="24"/>
        </w:rPr>
        <w:t>)</w:t>
      </w:r>
    </w:p>
    <w:p w:rsidR="00566414" w:rsidRPr="00821A7D" w:rsidRDefault="00566414" w:rsidP="0056641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==========================</w:t>
      </w:r>
      <w:r w:rsidR="00F16815">
        <w:rPr>
          <w:rFonts w:asciiTheme="minorHAnsi" w:hAnsiTheme="minorHAnsi"/>
          <w:szCs w:val="24"/>
        </w:rPr>
        <w:t>=====</w:t>
      </w:r>
    </w:p>
    <w:p w:rsidR="00566414" w:rsidRPr="00821A7D" w:rsidRDefault="000C5BE8" w:rsidP="00504D24">
      <w:pPr>
        <w:spacing w:after="0"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The overworld was incomplete/still under construction when I first released the demo version. This has been fixed.</w:t>
      </w:r>
    </w:p>
    <w:p w:rsidR="00566414" w:rsidRPr="00821A7D" w:rsidRDefault="00566414" w:rsidP="00504D24">
      <w:pPr>
        <w:spacing w:after="0" w:line="360" w:lineRule="auto"/>
        <w:rPr>
          <w:rFonts w:asciiTheme="minorHAnsi" w:hAnsiTheme="minorHAnsi"/>
          <w:szCs w:val="24"/>
        </w:rPr>
      </w:pPr>
    </w:p>
    <w:p w:rsidR="00566414" w:rsidRPr="00821A7D" w:rsidRDefault="00566414" w:rsidP="0056641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Changes, Version 2.2 (Bugfixes)</w:t>
      </w:r>
    </w:p>
    <w:p w:rsidR="00566414" w:rsidRPr="00821A7D" w:rsidRDefault="00566414" w:rsidP="0056641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==========================</w:t>
      </w:r>
    </w:p>
    <w:p w:rsidR="00566414" w:rsidRPr="00821A7D" w:rsidRDefault="00821A7D" w:rsidP="0056641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There were two Magical Boomerangs in the first quest, and the second one (which was found in Level-6) should have been the Magical Rod. A Version 2.2 patch was released to fix this problem. Apologies to everyone for the goof</w:t>
      </w:r>
      <w:r>
        <w:rPr>
          <w:rFonts w:asciiTheme="minorHAnsi" w:hAnsiTheme="minorHAnsi"/>
          <w:szCs w:val="24"/>
        </w:rPr>
        <w:t xml:space="preserve"> </w:t>
      </w:r>
      <w:r w:rsidRPr="00821A7D">
        <w:rPr>
          <w:rFonts w:asciiTheme="minorHAnsi" w:hAnsiTheme="minorHAnsi"/>
          <w:szCs w:val="24"/>
        </w:rPr>
        <w:t>up.</w:t>
      </w:r>
    </w:p>
    <w:p w:rsidR="00F16815" w:rsidRPr="00821A7D" w:rsidRDefault="00F16815" w:rsidP="00566414">
      <w:pPr>
        <w:spacing w:after="0" w:line="360" w:lineRule="auto"/>
        <w:rPr>
          <w:rFonts w:asciiTheme="minorHAnsi" w:hAnsiTheme="minorHAnsi"/>
          <w:szCs w:val="24"/>
        </w:rPr>
      </w:pPr>
    </w:p>
    <w:p w:rsidR="00566414" w:rsidRPr="00821A7D" w:rsidRDefault="00566414" w:rsidP="0056641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Changes, Version 2.3 (Bugfixes &amp; Improvements)</w:t>
      </w:r>
    </w:p>
    <w:p w:rsidR="00566414" w:rsidRPr="00821A7D" w:rsidRDefault="00566414" w:rsidP="0056641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>========================================</w:t>
      </w:r>
    </w:p>
    <w:p w:rsidR="00F16815" w:rsidRDefault="00821A7D" w:rsidP="00566414">
      <w:pPr>
        <w:spacing w:after="0"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There was an extra key in Level-2 in the first quest, and there were several keys missing in Level-7 and an extra Red Candle. All that has been fixed. Apologies to everyone for the goof up. </w:t>
      </w:r>
    </w:p>
    <w:p w:rsidR="00F16815" w:rsidRDefault="00F16815" w:rsidP="00566414">
      <w:pPr>
        <w:spacing w:after="0" w:line="360" w:lineRule="auto"/>
        <w:rPr>
          <w:rFonts w:asciiTheme="minorHAnsi" w:hAnsiTheme="minorHAnsi"/>
          <w:szCs w:val="24"/>
        </w:rPr>
      </w:pPr>
    </w:p>
    <w:p w:rsidR="00566414" w:rsidRDefault="00821A7D" w:rsidP="00566414">
      <w:pPr>
        <w:spacing w:after="0"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 addition, the following improvements have also been made:</w:t>
      </w:r>
    </w:p>
    <w:p w:rsidR="00B70470" w:rsidRDefault="00B70470" w:rsidP="00B70470">
      <w:pPr>
        <w:spacing w:after="0" w:line="360" w:lineRule="auto"/>
        <w:rPr>
          <w:rFonts w:asciiTheme="minorHAnsi" w:hAnsiTheme="minorHAnsi"/>
          <w:szCs w:val="24"/>
        </w:rPr>
      </w:pPr>
      <w:r w:rsidRPr="00B70470">
        <w:rPr>
          <w:rFonts w:asciiTheme="minorHAnsi" w:hAnsiTheme="minorHAnsi"/>
          <w:szCs w:val="24"/>
        </w:rPr>
        <w:t xml:space="preserve">** </w:t>
      </w:r>
      <w:r w:rsidR="005307C4">
        <w:rPr>
          <w:rFonts w:asciiTheme="minorHAnsi" w:hAnsiTheme="minorHAnsi"/>
          <w:szCs w:val="24"/>
        </w:rPr>
        <w:t>Updated overworld entrances</w:t>
      </w:r>
      <w:r>
        <w:rPr>
          <w:rFonts w:asciiTheme="minorHAnsi" w:hAnsiTheme="minorHAnsi"/>
          <w:szCs w:val="24"/>
        </w:rPr>
        <w:t>.</w:t>
      </w:r>
    </w:p>
    <w:p w:rsidR="00B70470" w:rsidRDefault="00B70470" w:rsidP="00B70470">
      <w:pPr>
        <w:spacing w:after="0"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** Moved a staircase in Level-1 in the first quest to make way for a bomb capacity upgrade.</w:t>
      </w:r>
    </w:p>
    <w:p w:rsidR="00B70470" w:rsidRDefault="00821A7D" w:rsidP="00566414">
      <w:pPr>
        <w:spacing w:after="0"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 xml:space="preserve">** </w:t>
      </w:r>
      <w:r w:rsidR="00B60441">
        <w:rPr>
          <w:rFonts w:asciiTheme="minorHAnsi" w:hAnsiTheme="minorHAnsi"/>
          <w:szCs w:val="24"/>
        </w:rPr>
        <w:t xml:space="preserve">Level-6 (the navy blue-colored dungeon that requires the use of </w:t>
      </w:r>
      <w:r w:rsidR="00B70470">
        <w:rPr>
          <w:rFonts w:asciiTheme="minorHAnsi" w:hAnsiTheme="minorHAnsi"/>
          <w:szCs w:val="24"/>
        </w:rPr>
        <w:t>the</w:t>
      </w:r>
      <w:r w:rsidR="00B60441">
        <w:rPr>
          <w:rFonts w:asciiTheme="minorHAnsi" w:hAnsiTheme="minorHAnsi"/>
          <w:szCs w:val="24"/>
        </w:rPr>
        <w:t xml:space="preserve"> Ocarina to get into) has been changed back to Level-5, and vice versa. </w:t>
      </w:r>
      <w:r w:rsidR="00B70470">
        <w:rPr>
          <w:rFonts w:asciiTheme="minorHAnsi" w:hAnsiTheme="minorHAnsi"/>
          <w:szCs w:val="24"/>
        </w:rPr>
        <w:t>The Old Man with the in-game clue “12 Guards Watch the Ocarina” has also been moved around.</w:t>
      </w:r>
    </w:p>
    <w:p w:rsidR="00B60441" w:rsidRPr="00821A7D" w:rsidRDefault="00B60441" w:rsidP="00566414">
      <w:pPr>
        <w:spacing w:after="0"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** The first </w:t>
      </w:r>
      <w:r w:rsidR="00D70595">
        <w:rPr>
          <w:rFonts w:asciiTheme="minorHAnsi" w:hAnsiTheme="minorHAnsi"/>
          <w:szCs w:val="24"/>
        </w:rPr>
        <w:t>three</w:t>
      </w:r>
      <w:bookmarkStart w:id="0" w:name="_GoBack"/>
      <w:bookmarkEnd w:id="0"/>
      <w:r>
        <w:rPr>
          <w:rFonts w:asciiTheme="minorHAnsi" w:hAnsiTheme="minorHAnsi"/>
          <w:szCs w:val="24"/>
        </w:rPr>
        <w:t xml:space="preserve"> 2nd Quest dungeons are now completed.</w:t>
      </w:r>
    </w:p>
    <w:p w:rsidR="00B60441" w:rsidRDefault="00B60441" w:rsidP="00566414">
      <w:pPr>
        <w:spacing w:after="0" w:line="360" w:lineRule="auto"/>
        <w:rPr>
          <w:rFonts w:asciiTheme="minorHAnsi" w:hAnsiTheme="minorHAnsi"/>
          <w:szCs w:val="24"/>
        </w:rPr>
      </w:pPr>
    </w:p>
    <w:p w:rsidR="00F16815" w:rsidRPr="00821A7D" w:rsidRDefault="00F16815" w:rsidP="00566414">
      <w:pPr>
        <w:spacing w:after="0" w:line="360" w:lineRule="auto"/>
        <w:rPr>
          <w:rFonts w:asciiTheme="minorHAnsi" w:hAnsiTheme="minorHAnsi"/>
          <w:szCs w:val="24"/>
        </w:rPr>
      </w:pPr>
    </w:p>
    <w:p w:rsidR="00853B79" w:rsidRPr="00821A7D" w:rsidRDefault="00853B79" w:rsidP="00853B79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In addition, there are some </w:t>
      </w:r>
      <w:r w:rsidR="00B70470">
        <w:rPr>
          <w:rFonts w:asciiTheme="minorHAnsi" w:hAnsiTheme="minorHAnsi"/>
          <w:szCs w:val="24"/>
        </w:rPr>
        <w:t>in-game clues</w:t>
      </w:r>
      <w:r w:rsidRPr="00821A7D">
        <w:rPr>
          <w:rFonts w:asciiTheme="minorHAnsi" w:hAnsiTheme="minorHAnsi"/>
          <w:szCs w:val="24"/>
        </w:rPr>
        <w:t xml:space="preserve"> that have been changed. They include:</w:t>
      </w:r>
    </w:p>
    <w:p w:rsidR="003936A2" w:rsidRPr="00821A7D" w:rsidRDefault="00853B79" w:rsidP="00853B79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="009362FA" w:rsidRPr="00821A7D">
        <w:rPr>
          <w:rFonts w:asciiTheme="minorHAnsi" w:hAnsiTheme="minorHAnsi"/>
          <w:szCs w:val="24"/>
          <w:u w:val="single"/>
        </w:rPr>
        <w:t>“Go South, West, North, West to leave the Desert.”</w:t>
      </w:r>
      <w:r w:rsidR="00B951D4" w:rsidRPr="00821A7D">
        <w:rPr>
          <w:rFonts w:asciiTheme="minorHAnsi" w:hAnsiTheme="minorHAnsi"/>
          <w:szCs w:val="24"/>
        </w:rPr>
        <w:t xml:space="preserve"> Found in the Overworld. Apparently, </w:t>
      </w:r>
      <w:r w:rsidR="001426DC" w:rsidRPr="00821A7D">
        <w:rPr>
          <w:rFonts w:asciiTheme="minorHAnsi" w:hAnsiTheme="minorHAnsi"/>
          <w:szCs w:val="24"/>
        </w:rPr>
        <w:t xml:space="preserve">the way to </w:t>
      </w:r>
      <w:r w:rsidR="00B951D4" w:rsidRPr="00821A7D">
        <w:rPr>
          <w:rFonts w:asciiTheme="minorHAnsi" w:hAnsiTheme="minorHAnsi"/>
          <w:szCs w:val="24"/>
        </w:rPr>
        <w:t xml:space="preserve">solve the </w:t>
      </w:r>
      <w:r w:rsidR="00B41BED" w:rsidRPr="00821A7D">
        <w:rPr>
          <w:rFonts w:asciiTheme="minorHAnsi" w:hAnsiTheme="minorHAnsi"/>
          <w:szCs w:val="24"/>
        </w:rPr>
        <w:t>“Lost Woods” puzzle</w:t>
      </w:r>
      <w:r w:rsidR="00B951D4" w:rsidRPr="00821A7D">
        <w:rPr>
          <w:rFonts w:asciiTheme="minorHAnsi" w:hAnsiTheme="minorHAnsi"/>
          <w:szCs w:val="24"/>
        </w:rPr>
        <w:t xml:space="preserve"> in the </w:t>
      </w:r>
      <w:r w:rsidR="00B41BED" w:rsidRPr="00821A7D">
        <w:rPr>
          <w:rFonts w:asciiTheme="minorHAnsi" w:hAnsiTheme="minorHAnsi"/>
          <w:szCs w:val="24"/>
        </w:rPr>
        <w:t xml:space="preserve">Desert </w:t>
      </w:r>
      <w:r w:rsidR="00B951D4" w:rsidRPr="00821A7D">
        <w:rPr>
          <w:rFonts w:asciiTheme="minorHAnsi" w:hAnsiTheme="minorHAnsi"/>
          <w:szCs w:val="24"/>
        </w:rPr>
        <w:t>was changed.</w:t>
      </w:r>
    </w:p>
    <w:p w:rsidR="00853B79" w:rsidRPr="00821A7D" w:rsidRDefault="00853B79" w:rsidP="00853B79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Pr="00821A7D">
        <w:rPr>
          <w:rFonts w:asciiTheme="minorHAnsi" w:hAnsiTheme="minorHAnsi"/>
          <w:szCs w:val="24"/>
          <w:u w:val="single"/>
        </w:rPr>
        <w:t>“</w:t>
      </w:r>
      <w:r w:rsidR="003F2E4B" w:rsidRPr="00821A7D">
        <w:rPr>
          <w:rFonts w:asciiTheme="minorHAnsi" w:hAnsiTheme="minorHAnsi"/>
          <w:szCs w:val="24"/>
          <w:u w:val="single"/>
        </w:rPr>
        <w:t>There’s a Secret in the Desert</w:t>
      </w:r>
      <w:r w:rsidRPr="00821A7D">
        <w:rPr>
          <w:rFonts w:asciiTheme="minorHAnsi" w:hAnsiTheme="minorHAnsi"/>
          <w:szCs w:val="24"/>
          <w:u w:val="single"/>
        </w:rPr>
        <w:t>.”</w:t>
      </w:r>
      <w:r w:rsidRPr="00821A7D">
        <w:rPr>
          <w:rFonts w:asciiTheme="minorHAnsi" w:hAnsiTheme="minorHAnsi"/>
          <w:szCs w:val="24"/>
        </w:rPr>
        <w:t xml:space="preserve"> Found in </w:t>
      </w:r>
      <w:r w:rsidR="00BC2C49" w:rsidRPr="00821A7D">
        <w:rPr>
          <w:rFonts w:asciiTheme="minorHAnsi" w:hAnsiTheme="minorHAnsi"/>
          <w:szCs w:val="24"/>
        </w:rPr>
        <w:t>Level-</w:t>
      </w:r>
      <w:r w:rsidR="00AB5F9F" w:rsidRPr="00821A7D">
        <w:rPr>
          <w:rFonts w:asciiTheme="minorHAnsi" w:hAnsiTheme="minorHAnsi"/>
          <w:szCs w:val="24"/>
        </w:rPr>
        <w:t>1</w:t>
      </w:r>
      <w:r w:rsidR="00BC2C49" w:rsidRPr="00821A7D">
        <w:rPr>
          <w:rFonts w:asciiTheme="minorHAnsi" w:hAnsiTheme="minorHAnsi"/>
          <w:szCs w:val="24"/>
        </w:rPr>
        <w:t xml:space="preserve"> in </w:t>
      </w:r>
      <w:r w:rsidR="00A079C6" w:rsidRPr="00821A7D">
        <w:rPr>
          <w:rFonts w:asciiTheme="minorHAnsi" w:hAnsiTheme="minorHAnsi"/>
          <w:szCs w:val="24"/>
        </w:rPr>
        <w:t>both quests</w:t>
      </w:r>
      <w:r w:rsidR="00BC2C49" w:rsidRPr="00821A7D">
        <w:rPr>
          <w:rFonts w:asciiTheme="minorHAnsi" w:hAnsiTheme="minorHAnsi"/>
          <w:szCs w:val="24"/>
        </w:rPr>
        <w:t>.</w:t>
      </w:r>
    </w:p>
    <w:p w:rsidR="00853B79" w:rsidRPr="00821A7D" w:rsidRDefault="00853B79" w:rsidP="00853B79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="00BC2C49" w:rsidRPr="00821A7D">
        <w:rPr>
          <w:rFonts w:asciiTheme="minorHAnsi" w:hAnsiTheme="minorHAnsi"/>
          <w:szCs w:val="24"/>
          <w:u w:val="single"/>
        </w:rPr>
        <w:t xml:space="preserve">“Burn </w:t>
      </w:r>
      <w:r w:rsidR="00F82639" w:rsidRPr="00821A7D">
        <w:rPr>
          <w:rFonts w:asciiTheme="minorHAnsi" w:hAnsiTheme="minorHAnsi"/>
          <w:szCs w:val="24"/>
          <w:u w:val="single"/>
        </w:rPr>
        <w:t>down the cape tree</w:t>
      </w:r>
      <w:r w:rsidR="00BC2C49" w:rsidRPr="00821A7D">
        <w:rPr>
          <w:rFonts w:asciiTheme="minorHAnsi" w:hAnsiTheme="minorHAnsi"/>
          <w:szCs w:val="24"/>
          <w:u w:val="single"/>
        </w:rPr>
        <w:t>.”</w:t>
      </w:r>
      <w:r w:rsidR="00BC2C49" w:rsidRPr="00821A7D">
        <w:rPr>
          <w:rFonts w:asciiTheme="minorHAnsi" w:hAnsiTheme="minorHAnsi"/>
          <w:szCs w:val="24"/>
        </w:rPr>
        <w:t xml:space="preserve"> Found</w:t>
      </w:r>
      <w:r w:rsidR="000D15EE" w:rsidRPr="00821A7D">
        <w:rPr>
          <w:rFonts w:asciiTheme="minorHAnsi" w:hAnsiTheme="minorHAnsi"/>
          <w:szCs w:val="24"/>
        </w:rPr>
        <w:t xml:space="preserve"> in Level-2 in the first quest.</w:t>
      </w:r>
    </w:p>
    <w:p w:rsidR="009362FA" w:rsidRPr="00821A7D" w:rsidRDefault="009362FA" w:rsidP="00853B79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Pr="00821A7D">
        <w:rPr>
          <w:rFonts w:asciiTheme="minorHAnsi" w:hAnsiTheme="minorHAnsi"/>
          <w:szCs w:val="24"/>
          <w:u w:val="single"/>
        </w:rPr>
        <w:t>“There’s an Illusion in the Mountains.”</w:t>
      </w:r>
      <w:r w:rsidR="00EC4455" w:rsidRPr="00821A7D">
        <w:rPr>
          <w:rFonts w:asciiTheme="minorHAnsi" w:hAnsiTheme="minorHAnsi"/>
          <w:szCs w:val="24"/>
        </w:rPr>
        <w:t xml:space="preserve"> Found in Level-4 in </w:t>
      </w:r>
      <w:r w:rsidR="00566414" w:rsidRPr="00821A7D">
        <w:rPr>
          <w:rFonts w:asciiTheme="minorHAnsi" w:hAnsiTheme="minorHAnsi"/>
          <w:szCs w:val="24"/>
        </w:rPr>
        <w:t>both quests</w:t>
      </w:r>
      <w:r w:rsidR="00EC4455" w:rsidRPr="00821A7D">
        <w:rPr>
          <w:rFonts w:asciiTheme="minorHAnsi" w:hAnsiTheme="minorHAnsi"/>
          <w:szCs w:val="24"/>
        </w:rPr>
        <w:t>.</w:t>
      </w:r>
    </w:p>
    <w:p w:rsidR="00853B79" w:rsidRPr="00821A7D" w:rsidRDefault="00853B79" w:rsidP="00853B79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Pr="00821A7D">
        <w:rPr>
          <w:rFonts w:asciiTheme="minorHAnsi" w:hAnsiTheme="minorHAnsi"/>
          <w:szCs w:val="24"/>
          <w:u w:val="single"/>
        </w:rPr>
        <w:t>“12 Guards Watch the Ocarina.”</w:t>
      </w:r>
      <w:r w:rsidRPr="00821A7D">
        <w:rPr>
          <w:rFonts w:asciiTheme="minorHAnsi" w:hAnsiTheme="minorHAnsi"/>
          <w:szCs w:val="24"/>
        </w:rPr>
        <w:t xml:space="preserve"> Found in Level-5 in the both quests.</w:t>
      </w:r>
      <w:r w:rsidR="00566414" w:rsidRPr="00821A7D">
        <w:rPr>
          <w:rFonts w:asciiTheme="minorHAnsi" w:hAnsiTheme="minorHAnsi"/>
          <w:szCs w:val="24"/>
        </w:rPr>
        <w:t xml:space="preserve"> At the northern part of the overworld, one of the Armos Staues hides the Ocarina that is needed to get into Level-6.</w:t>
      </w:r>
    </w:p>
    <w:p w:rsidR="00853B79" w:rsidRPr="00821A7D" w:rsidRDefault="00853B79" w:rsidP="00853B79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Pr="00821A7D">
        <w:rPr>
          <w:rFonts w:asciiTheme="minorHAnsi" w:hAnsiTheme="minorHAnsi"/>
          <w:szCs w:val="24"/>
          <w:u w:val="single"/>
        </w:rPr>
        <w:t>“A Secret Path Leads the Way to the Bow.”</w:t>
      </w:r>
      <w:r w:rsidRPr="00821A7D">
        <w:rPr>
          <w:rFonts w:asciiTheme="minorHAnsi" w:hAnsiTheme="minorHAnsi"/>
          <w:szCs w:val="24"/>
        </w:rPr>
        <w:t xml:space="preserve"> Found in Level-</w:t>
      </w:r>
      <w:r w:rsidR="00566414" w:rsidRPr="00821A7D">
        <w:rPr>
          <w:rFonts w:asciiTheme="minorHAnsi" w:hAnsiTheme="minorHAnsi"/>
          <w:szCs w:val="24"/>
        </w:rPr>
        <w:t>5</w:t>
      </w:r>
      <w:r w:rsidRPr="00821A7D">
        <w:rPr>
          <w:rFonts w:asciiTheme="minorHAnsi" w:hAnsiTheme="minorHAnsi"/>
          <w:szCs w:val="24"/>
        </w:rPr>
        <w:t xml:space="preserve"> in </w:t>
      </w:r>
      <w:r w:rsidR="00566414" w:rsidRPr="00821A7D">
        <w:rPr>
          <w:rFonts w:asciiTheme="minorHAnsi" w:hAnsiTheme="minorHAnsi"/>
          <w:szCs w:val="24"/>
        </w:rPr>
        <w:t>both quests</w:t>
      </w:r>
      <w:r w:rsidRPr="00821A7D">
        <w:rPr>
          <w:rFonts w:asciiTheme="minorHAnsi" w:hAnsiTheme="minorHAnsi"/>
          <w:szCs w:val="24"/>
        </w:rPr>
        <w:t>.</w:t>
      </w:r>
      <w:r w:rsidR="00EC4455" w:rsidRPr="00821A7D">
        <w:rPr>
          <w:rFonts w:asciiTheme="minorHAnsi" w:hAnsiTheme="minorHAnsi"/>
          <w:szCs w:val="24"/>
        </w:rPr>
        <w:t xml:space="preserve"> Hint: </w:t>
      </w:r>
      <w:r w:rsidR="000D15EE" w:rsidRPr="00821A7D">
        <w:rPr>
          <w:rFonts w:asciiTheme="minorHAnsi" w:hAnsiTheme="minorHAnsi"/>
          <w:szCs w:val="24"/>
        </w:rPr>
        <w:t>In one of the rooms, d</w:t>
      </w:r>
      <w:r w:rsidR="00EC4455" w:rsidRPr="00821A7D">
        <w:rPr>
          <w:rFonts w:asciiTheme="minorHAnsi" w:hAnsiTheme="minorHAnsi"/>
          <w:szCs w:val="24"/>
        </w:rPr>
        <w:t xml:space="preserve">efeat the </w:t>
      </w:r>
      <w:r w:rsidR="00566414" w:rsidRPr="00821A7D">
        <w:rPr>
          <w:rFonts w:asciiTheme="minorHAnsi" w:hAnsiTheme="minorHAnsi"/>
          <w:szCs w:val="24"/>
        </w:rPr>
        <w:t>Pols Voice</w:t>
      </w:r>
      <w:r w:rsidR="00EC4455" w:rsidRPr="00821A7D">
        <w:rPr>
          <w:rFonts w:asciiTheme="minorHAnsi" w:hAnsiTheme="minorHAnsi"/>
          <w:szCs w:val="24"/>
        </w:rPr>
        <w:t xml:space="preserve"> first, then push the leftmost block to reveal</w:t>
      </w:r>
      <w:r w:rsidR="00D40FC1" w:rsidRPr="00821A7D">
        <w:rPr>
          <w:rFonts w:asciiTheme="minorHAnsi" w:hAnsiTheme="minorHAnsi"/>
          <w:szCs w:val="24"/>
        </w:rPr>
        <w:t xml:space="preserve"> a</w:t>
      </w:r>
      <w:r w:rsidR="00EC4455" w:rsidRPr="00821A7D">
        <w:rPr>
          <w:rFonts w:asciiTheme="minorHAnsi" w:hAnsiTheme="minorHAnsi"/>
          <w:szCs w:val="24"/>
        </w:rPr>
        <w:t xml:space="preserve"> staircase.</w:t>
      </w:r>
    </w:p>
    <w:p w:rsidR="00853B79" w:rsidRPr="00821A7D" w:rsidRDefault="00853B79" w:rsidP="00853B79">
      <w:pPr>
        <w:spacing w:after="0" w:line="360" w:lineRule="auto"/>
        <w:rPr>
          <w:rFonts w:asciiTheme="minorHAnsi" w:hAnsiTheme="minorHAnsi"/>
          <w:szCs w:val="24"/>
          <w:u w:val="single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="00EC4455" w:rsidRPr="00821A7D">
        <w:rPr>
          <w:rFonts w:asciiTheme="minorHAnsi" w:hAnsiTheme="minorHAnsi"/>
          <w:szCs w:val="24"/>
          <w:u w:val="single"/>
        </w:rPr>
        <w:t>“Next Dungeon Hides Close to Ganon’s Vault.”</w:t>
      </w:r>
      <w:r w:rsidR="00EC4455" w:rsidRPr="00821A7D">
        <w:rPr>
          <w:rFonts w:asciiTheme="minorHAnsi" w:hAnsiTheme="minorHAnsi"/>
          <w:szCs w:val="24"/>
        </w:rPr>
        <w:t xml:space="preserve"> Found in Level-7 in the </w:t>
      </w:r>
      <w:r w:rsidR="0087263C" w:rsidRPr="00821A7D">
        <w:rPr>
          <w:rFonts w:asciiTheme="minorHAnsi" w:hAnsiTheme="minorHAnsi"/>
          <w:szCs w:val="24"/>
        </w:rPr>
        <w:t>first quest, and Level-6 in the second quest.</w:t>
      </w:r>
    </w:p>
    <w:p w:rsidR="008932EE" w:rsidRPr="00F16815" w:rsidRDefault="00853B79" w:rsidP="00504D24">
      <w:pPr>
        <w:spacing w:after="0" w:line="360" w:lineRule="auto"/>
        <w:rPr>
          <w:rFonts w:asciiTheme="minorHAnsi" w:hAnsiTheme="minorHAnsi"/>
          <w:szCs w:val="24"/>
        </w:rPr>
      </w:pPr>
      <w:r w:rsidRPr="00821A7D">
        <w:rPr>
          <w:rFonts w:asciiTheme="minorHAnsi" w:hAnsiTheme="minorHAnsi"/>
          <w:szCs w:val="24"/>
        </w:rPr>
        <w:t xml:space="preserve">** </w:t>
      </w:r>
      <w:r w:rsidRPr="00821A7D">
        <w:rPr>
          <w:rFonts w:asciiTheme="minorHAnsi" w:hAnsiTheme="minorHAnsi"/>
          <w:szCs w:val="24"/>
          <w:u w:val="single"/>
        </w:rPr>
        <w:t>“Have you found the Silver Arrows yet?”</w:t>
      </w:r>
      <w:r w:rsidRPr="00821A7D">
        <w:rPr>
          <w:rFonts w:asciiTheme="minorHAnsi" w:hAnsiTheme="minorHAnsi"/>
          <w:szCs w:val="24"/>
        </w:rPr>
        <w:t xml:space="preserve"> Found in Level-9 in both quests. This was put there, on purpose, to make sure you don’t arrive at Ganon’s room without the Silver </w:t>
      </w:r>
      <w:r w:rsidR="0087263C" w:rsidRPr="00821A7D">
        <w:rPr>
          <w:rFonts w:asciiTheme="minorHAnsi" w:hAnsiTheme="minorHAnsi"/>
          <w:szCs w:val="24"/>
        </w:rPr>
        <w:t>Arrows.</w:t>
      </w:r>
    </w:p>
    <w:sectPr w:rsidR="008932EE" w:rsidRPr="00F168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D24"/>
    <w:rsid w:val="00027EA3"/>
    <w:rsid w:val="000C5BE8"/>
    <w:rsid w:val="000D15EE"/>
    <w:rsid w:val="00101FB3"/>
    <w:rsid w:val="001426DC"/>
    <w:rsid w:val="001D30CF"/>
    <w:rsid w:val="001F06C0"/>
    <w:rsid w:val="00241400"/>
    <w:rsid w:val="002679B0"/>
    <w:rsid w:val="003936A2"/>
    <w:rsid w:val="003B758F"/>
    <w:rsid w:val="003F2E4B"/>
    <w:rsid w:val="00504D24"/>
    <w:rsid w:val="00522AF8"/>
    <w:rsid w:val="005307C4"/>
    <w:rsid w:val="00566414"/>
    <w:rsid w:val="00591CE1"/>
    <w:rsid w:val="006332BE"/>
    <w:rsid w:val="00706DD6"/>
    <w:rsid w:val="00821A7D"/>
    <w:rsid w:val="00853B79"/>
    <w:rsid w:val="0087263C"/>
    <w:rsid w:val="008932EE"/>
    <w:rsid w:val="00904067"/>
    <w:rsid w:val="009244B3"/>
    <w:rsid w:val="009362FA"/>
    <w:rsid w:val="009B47AF"/>
    <w:rsid w:val="009D202C"/>
    <w:rsid w:val="00A079C6"/>
    <w:rsid w:val="00AB5F9F"/>
    <w:rsid w:val="00B41BED"/>
    <w:rsid w:val="00B60441"/>
    <w:rsid w:val="00B70470"/>
    <w:rsid w:val="00B951D4"/>
    <w:rsid w:val="00BC2C49"/>
    <w:rsid w:val="00C66484"/>
    <w:rsid w:val="00C91A6C"/>
    <w:rsid w:val="00CE2DC3"/>
    <w:rsid w:val="00D40FC1"/>
    <w:rsid w:val="00D70595"/>
    <w:rsid w:val="00E24B22"/>
    <w:rsid w:val="00EC4455"/>
    <w:rsid w:val="00F16815"/>
    <w:rsid w:val="00F82639"/>
    <w:rsid w:val="00F8265C"/>
    <w:rsid w:val="00FB4AD7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21C6E2-176B-4B33-9EF1-247EA0A2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A. Gonzalez</dc:creator>
  <cp:keywords/>
  <dc:description/>
  <cp:lastModifiedBy>Luis A. Gonzalez</cp:lastModifiedBy>
  <cp:revision>33</cp:revision>
  <dcterms:created xsi:type="dcterms:W3CDTF">2016-01-25T19:09:00Z</dcterms:created>
  <dcterms:modified xsi:type="dcterms:W3CDTF">2016-03-13T01:27:00Z</dcterms:modified>
</cp:coreProperties>
</file>